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Aan het college van burgemeesters en wethouders van gemeente Venlo</w:t>
      </w:r>
    </w:p>
    <w:p w:rsidR="00000000" w:rsidDel="00000000" w:rsidP="00000000" w:rsidRDefault="00000000" w:rsidRPr="00000000" w14:paraId="0000000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Hanzeplaats 1</w:t>
      </w:r>
    </w:p>
    <w:p w:rsidR="00000000" w:rsidDel="00000000" w:rsidP="00000000" w:rsidRDefault="00000000" w:rsidRPr="00000000" w14:paraId="0000000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5912 AT Venlo</w:t>
      </w:r>
    </w:p>
    <w:p w:rsidR="00000000" w:rsidDel="00000000" w:rsidP="00000000" w:rsidRDefault="00000000" w:rsidRPr="00000000" w14:paraId="00000004">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Onderwerp: Collectieve zienswijze voor het oprichten van een woon-zorgcomplex en appartementen en het aanleggen en veranderen van inritten Rijksweg 45–47 Velden </w:t>
      </w:r>
    </w:p>
    <w:p w:rsidR="00000000" w:rsidDel="00000000" w:rsidP="00000000" w:rsidRDefault="00000000" w:rsidRPr="00000000" w14:paraId="00000006">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Velden, 26 Maart 2026</w:t>
      </w:r>
    </w:p>
    <w:p w:rsidR="00000000" w:rsidDel="00000000" w:rsidP="00000000" w:rsidRDefault="00000000" w:rsidRPr="00000000" w14:paraId="00000008">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Geachte heer/mevrouw,</w:t>
      </w:r>
    </w:p>
    <w:p w:rsidR="00000000" w:rsidDel="00000000" w:rsidP="00000000" w:rsidRDefault="00000000" w:rsidRPr="00000000" w14:paraId="00000009">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Namens directe omwonenden rondom de straat Rijksweg 45-47, de Boerenbond dienen wij hierbij een gezamenlijke zienswijze in tegen de ontwerp omgevingsvergunning voor de ontwikkeling aan Rijksweg 45–47 te Velden.</w:t>
      </w:r>
    </w:p>
    <w:p w:rsidR="00000000" w:rsidDel="00000000" w:rsidP="00000000" w:rsidRDefault="00000000" w:rsidRPr="00000000" w14:paraId="0000000A">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Wij maken ons ernstige zorgen over zowel de inhoud van het plan als de wijze waarop dit proces tot stand is gekomen.</w:t>
      </w:r>
    </w:p>
    <w:p w:rsidR="00000000" w:rsidDel="00000000" w:rsidP="00000000" w:rsidRDefault="00000000" w:rsidRPr="00000000" w14:paraId="0000000B">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1. Onduidelijkheid en misleiding over aard van het plan</w:t>
      </w:r>
      <w:r w:rsidDel="00000000" w:rsidR="00000000" w:rsidRPr="00000000">
        <w:rPr>
          <w:rFonts w:ascii="Times New Roman" w:cs="Times New Roman" w:eastAsia="Times New Roman" w:hAnsi="Times New Roman"/>
          <w:rtl w:val="0"/>
        </w:rPr>
        <w:br w:type="textWrapping"/>
        <w:t xml:space="preserve">Tijdens het participatieproces is onvoldoende transparant gecommuniceerd over de daadwerkelijke invulling van het plan. Inmiddels is duidelijk geworden dat het gaat om een woon-zorgconcept met circa 25 cliënten met psychische problematiek, onder begeleiding van een zorgorganisatie (24/7 aanwezigheid zover ons bekend).</w:t>
      </w:r>
    </w:p>
    <w:p w:rsidR="00000000" w:rsidDel="00000000" w:rsidP="00000000" w:rsidRDefault="00000000" w:rsidRPr="00000000" w14:paraId="0000000C">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Daarnaast worden circa 12 reguliere appartementen gerealiseerd. Deze combinatie van functies is naar onze mening onvoldoende helder, onvolledig en op een oneerlijke wijze gepresenteerd aan de omgeving. Dit heeft geleid tot wantrouwen richting zowel de ontwikkelaar, de GGZ instelling als de gemeente.</w:t>
      </w:r>
    </w:p>
    <w:p w:rsidR="00000000" w:rsidDel="00000000" w:rsidP="00000000" w:rsidRDefault="00000000" w:rsidRPr="00000000" w14:paraId="0000000D">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 Onevenwichtige en ongeschikte locatiekeuze</w:t>
      </w:r>
      <w:r w:rsidDel="00000000" w:rsidR="00000000" w:rsidRPr="00000000">
        <w:rPr>
          <w:rFonts w:ascii="Times New Roman" w:cs="Times New Roman" w:eastAsia="Times New Roman" w:hAnsi="Times New Roman"/>
          <w:rtl w:val="0"/>
        </w:rPr>
        <w:br w:type="textWrapping"/>
        <w:t xml:space="preserve">Zover ons bekend betreft de beoogde zorgfunctie een intensieve vorm van begeleid wonen met een concentratie van circa 25 cliënten op één locatie. Deze schaal en doelgroep passen ons inziens niet binnen de directe omgeving, die wordt gekenmerkt door:</w:t>
      </w:r>
    </w:p>
    <w:p w:rsidR="00000000" w:rsidDel="00000000" w:rsidP="00000000" w:rsidRDefault="00000000" w:rsidRPr="00000000" w14:paraId="0000000E">
      <w:pPr>
        <w:numPr>
          <w:ilvl w:val="0"/>
          <w:numId w:val="1"/>
        </w:numPr>
        <w:spacing w:after="0" w:before="28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een dorpse structuur</w:t>
      </w:r>
    </w:p>
    <w:p w:rsidR="00000000" w:rsidDel="00000000" w:rsidP="00000000" w:rsidRDefault="00000000" w:rsidRPr="00000000" w14:paraId="0000000F">
      <w:pPr>
        <w:numPr>
          <w:ilvl w:val="0"/>
          <w:numId w:val="1"/>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een nieuwe woonwijk met jonge gezinnen</w:t>
      </w:r>
    </w:p>
    <w:p w:rsidR="00000000" w:rsidDel="00000000" w:rsidP="00000000" w:rsidRDefault="00000000" w:rsidRPr="00000000" w14:paraId="00000010">
      <w:pPr>
        <w:numPr>
          <w:ilvl w:val="0"/>
          <w:numId w:val="1"/>
        </w:numPr>
        <w:spacing w:after="28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een rustige leefomgeving</w:t>
      </w:r>
    </w:p>
    <w:p w:rsidR="00000000" w:rsidDel="00000000" w:rsidP="00000000" w:rsidRDefault="00000000" w:rsidRPr="00000000" w14:paraId="00000011">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 combinatie van een kwetsbare doelgroep en een woonwijk met veel kinderen achten wij ruimtelijk en maatschappelijk onwenselijk op deze specifieke locatie.</w:t>
      </w:r>
    </w:p>
    <w:p w:rsidR="00000000" w:rsidDel="00000000" w:rsidP="00000000" w:rsidRDefault="00000000" w:rsidRPr="00000000" w14:paraId="00000012">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3. Cumulatie van zorgvoorzieningen in Velden</w:t>
      </w:r>
      <w:r w:rsidDel="00000000" w:rsidR="00000000" w:rsidRPr="00000000">
        <w:rPr>
          <w:rFonts w:ascii="Times New Roman" w:cs="Times New Roman" w:eastAsia="Times New Roman" w:hAnsi="Times New Roman"/>
          <w:rtl w:val="0"/>
        </w:rPr>
        <w:br w:type="textWrapping"/>
        <w:t xml:space="preserve">In Velden is reeds een zorglocatie Confidence Twende aanwezig waar sprake is van onder meer verslavingsproblematiek, en waar in de praktijk is gebleken dat dit niet beheersbaar is </w:t>
      </w:r>
      <w:r w:rsidDel="00000000" w:rsidR="00000000" w:rsidRPr="00000000">
        <w:rPr>
          <w:rFonts w:ascii="Times New Roman" w:cs="Times New Roman" w:eastAsia="Times New Roman" w:hAnsi="Times New Roman"/>
          <w:rtl w:val="0"/>
        </w:rPr>
        <w:t xml:space="preserve">geweest.</w:t>
      </w:r>
      <w:r w:rsidDel="00000000" w:rsidR="00000000" w:rsidRPr="00000000">
        <w:rPr>
          <w:rtl w:val="0"/>
        </w:rPr>
      </w:r>
    </w:p>
    <w:p w:rsidR="00000000" w:rsidDel="00000000" w:rsidP="00000000" w:rsidRDefault="00000000" w:rsidRPr="00000000" w14:paraId="00000013">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 toevoeging van opnieuw een grootschalige zorgvoorziening met een zware doelgroep leidt ons inziens tot een onevenredige belasting van het dorp en haar voorzieningen. Er is geen inzicht gegeven in een evenwichtige spreiding van dergelijke voorzieningen binnen de gemeente.</w:t>
      </w:r>
    </w:p>
    <w:p w:rsidR="00000000" w:rsidDel="00000000" w:rsidP="00000000" w:rsidRDefault="00000000" w:rsidRPr="00000000" w14:paraId="00000014">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4. Aantasting woon- en leefklimaat</w:t>
      </w:r>
      <w:r w:rsidDel="00000000" w:rsidR="00000000" w:rsidRPr="00000000">
        <w:rPr>
          <w:rFonts w:ascii="Times New Roman" w:cs="Times New Roman" w:eastAsia="Times New Roman" w:hAnsi="Times New Roman"/>
          <w:rtl w:val="0"/>
        </w:rPr>
        <w:br w:type="textWrapping"/>
        <w:t xml:space="preserve">De komst van een woon-zorgcomplex met deze omvang en doelgroep heeft directe impact op:</w:t>
      </w:r>
    </w:p>
    <w:p w:rsidR="00000000" w:rsidDel="00000000" w:rsidP="00000000" w:rsidRDefault="00000000" w:rsidRPr="00000000" w14:paraId="00000015">
      <w:pPr>
        <w:numPr>
          <w:ilvl w:val="0"/>
          <w:numId w:val="2"/>
        </w:numPr>
        <w:spacing w:after="0" w:before="28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het gevoel van veiligheid</w:t>
      </w:r>
    </w:p>
    <w:p w:rsidR="00000000" w:rsidDel="00000000" w:rsidP="00000000" w:rsidRDefault="00000000" w:rsidRPr="00000000" w14:paraId="00000016">
      <w:pPr>
        <w:numPr>
          <w:ilvl w:val="0"/>
          <w:numId w:val="2"/>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 leefbaarheid</w:t>
      </w:r>
    </w:p>
    <w:p w:rsidR="00000000" w:rsidDel="00000000" w:rsidP="00000000" w:rsidRDefault="00000000" w:rsidRPr="00000000" w14:paraId="00000017">
      <w:pPr>
        <w:numPr>
          <w:ilvl w:val="0"/>
          <w:numId w:val="2"/>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het woon- en gezinsklimaat</w:t>
      </w:r>
    </w:p>
    <w:p w:rsidR="00000000" w:rsidDel="00000000" w:rsidP="00000000" w:rsidRDefault="00000000" w:rsidRPr="00000000" w14:paraId="00000018">
      <w:pPr>
        <w:numPr>
          <w:ilvl w:val="0"/>
          <w:numId w:val="2"/>
        </w:numPr>
        <w:spacing w:after="28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verkeersbewegingen/-veiligheid en parkeerdruk vanaf en rondom het betreffende terrein.</w:t>
      </w:r>
    </w:p>
    <w:p w:rsidR="00000000" w:rsidDel="00000000" w:rsidP="00000000" w:rsidRDefault="00000000" w:rsidRPr="00000000" w14:paraId="00000019">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Deze zorgen leven breed onder omwonenden en zijn onvoldoende serieus genomen in de planvorming. De enkele aanwezigheid van 24/7 begeleiding neemt deze zorgen niet weg.</w:t>
      </w:r>
    </w:p>
    <w:p w:rsidR="00000000" w:rsidDel="00000000" w:rsidP="00000000" w:rsidRDefault="00000000" w:rsidRPr="00000000" w14:paraId="0000001A">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5. Onvoldoende en selectieve participatie, onevenredige belangenafweging</w:t>
      </w:r>
      <w:r w:rsidDel="00000000" w:rsidR="00000000" w:rsidRPr="00000000">
        <w:rPr>
          <w:rFonts w:ascii="Times New Roman" w:cs="Times New Roman" w:eastAsia="Times New Roman" w:hAnsi="Times New Roman"/>
          <w:rtl w:val="0"/>
        </w:rPr>
        <w:br w:type="textWrapping"/>
        <w:t xml:space="preserve">De participatie is onzorgvuldig verlopen:</w:t>
      </w:r>
    </w:p>
    <w:p w:rsidR="00000000" w:rsidDel="00000000" w:rsidP="00000000" w:rsidRDefault="00000000" w:rsidRPr="00000000" w14:paraId="0000001B">
      <w:pPr>
        <w:numPr>
          <w:ilvl w:val="0"/>
          <w:numId w:val="3"/>
        </w:numPr>
        <w:spacing w:after="0" w:before="28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slechts een beperkte groep omwonenden is actief benaderd en de criteria voor de selectie van deze bewoners zijn voor ons ongegrond. Hierdoor is een belangrijk deel van de groep omwonenden tot op heden ongeïnformeerd gebleven en de kans tot nu toe ontnomen hier inspraak op te hebben.</w:t>
      </w:r>
    </w:p>
    <w:p w:rsidR="00000000" w:rsidDel="00000000" w:rsidP="00000000" w:rsidRDefault="00000000" w:rsidRPr="00000000" w14:paraId="0000001C">
      <w:pPr>
        <w:numPr>
          <w:ilvl w:val="0"/>
          <w:numId w:val="3"/>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 opkomst bij de bijeenkomst was laag, mede door gebrekkige en selectieve communicatie</w:t>
      </w:r>
    </w:p>
    <w:p w:rsidR="00000000" w:rsidDel="00000000" w:rsidP="00000000" w:rsidRDefault="00000000" w:rsidRPr="00000000" w14:paraId="0000001D">
      <w:pPr>
        <w:numPr>
          <w:ilvl w:val="0"/>
          <w:numId w:val="3"/>
        </w:numPr>
        <w:spacing w:after="0" w:before="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tijdens de bijeenkomst werden bezoekers individueel benaderd en was er geen mogelijkheid tot een collectieve dialoog. Hierdoor ontstond er geen kans om samen tot een eenduidig en completer beeld te komen (oa. de vraag van ene buurtgenoot voegt toe voor de andere buurtgenoot en vice versa). </w:t>
      </w:r>
      <w:r w:rsidDel="00000000" w:rsidR="00000000" w:rsidRPr="00000000">
        <w:rPr>
          <w:rtl w:val="0"/>
        </w:rPr>
      </w:r>
    </w:p>
    <w:p w:rsidR="00000000" w:rsidDel="00000000" w:rsidP="00000000" w:rsidRDefault="00000000" w:rsidRPr="00000000" w14:paraId="0000001E">
      <w:pPr>
        <w:numPr>
          <w:ilvl w:val="0"/>
          <w:numId w:val="3"/>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het ontwerpbesluit is onvoldoende rekening gehouden met de belangen van omwonenden. Het belang van de initiatiefnemer weegt hierin zwaarder dan gerechtvaardigd is, terwijl de negatieve gevolgen voor de woonsituatie van omwonende aanzienlijk is. </w:t>
      </w:r>
    </w:p>
    <w:p w:rsidR="00000000" w:rsidDel="00000000" w:rsidP="00000000" w:rsidRDefault="00000000" w:rsidRPr="00000000" w14:paraId="0000001F">
      <w:pPr>
        <w:numPr>
          <w:ilvl w:val="0"/>
          <w:numId w:val="3"/>
        </w:numPr>
        <w:spacing w:after="28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zorgen van bewoners zijn niet aantoonbaar verwerkt in het plan</w:t>
      </w:r>
    </w:p>
    <w:p w:rsidR="00000000" w:rsidDel="00000000" w:rsidP="00000000" w:rsidRDefault="00000000" w:rsidRPr="00000000" w14:paraId="00000020">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Kortom; Wij hebben niet de indruk dat er sprake is geweest van een open en eerlijke omgevingsdialoog, zoals vereist onder de Omgevingswet.</w:t>
      </w:r>
    </w:p>
    <w:p w:rsidR="00000000" w:rsidDel="00000000" w:rsidP="00000000" w:rsidRDefault="00000000" w:rsidRPr="00000000" w14:paraId="00000021">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6. Onvoldoende ruimtelijke onderbouwing</w:t>
      </w:r>
      <w:r w:rsidDel="00000000" w:rsidR="00000000" w:rsidRPr="00000000">
        <w:rPr>
          <w:rFonts w:ascii="Times New Roman" w:cs="Times New Roman" w:eastAsia="Times New Roman" w:hAnsi="Times New Roman"/>
          <w:rtl w:val="0"/>
        </w:rPr>
        <w:br w:type="textWrapping"/>
        <w:t xml:space="preserve">Gezien de afwijking van het omgevingsplan rust er een zware motiveringsplicht op de gemeente. Tot op heden ontbreekt een deugdelijke onderbouwing waarom juist deze locatie geschikt is voor een zorgcomplex van deze omvang en aard.</w:t>
      </w:r>
    </w:p>
    <w:p w:rsidR="00000000" w:rsidDel="00000000" w:rsidP="00000000" w:rsidRDefault="00000000" w:rsidRPr="00000000" w14:paraId="00000022">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Er is onvoldoende aandacht voor:</w:t>
      </w:r>
    </w:p>
    <w:p w:rsidR="00000000" w:rsidDel="00000000" w:rsidP="00000000" w:rsidRDefault="00000000" w:rsidRPr="00000000" w14:paraId="00000023">
      <w:pPr>
        <w:numPr>
          <w:ilvl w:val="0"/>
          <w:numId w:val="4"/>
        </w:numPr>
        <w:spacing w:after="0" w:before="28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 schaal van het plan</w:t>
      </w:r>
    </w:p>
    <w:p w:rsidR="00000000" w:rsidDel="00000000" w:rsidP="00000000" w:rsidRDefault="00000000" w:rsidRPr="00000000" w14:paraId="00000024">
      <w:pPr>
        <w:numPr>
          <w:ilvl w:val="0"/>
          <w:numId w:val="4"/>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 specifieke doelgroep</w:t>
      </w:r>
    </w:p>
    <w:p w:rsidR="00000000" w:rsidDel="00000000" w:rsidP="00000000" w:rsidRDefault="00000000" w:rsidRPr="00000000" w14:paraId="00000025">
      <w:pPr>
        <w:numPr>
          <w:ilvl w:val="0"/>
          <w:numId w:val="4"/>
        </w:numPr>
        <w:spacing w:after="28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 inpassing in de omgeving</w:t>
      </w:r>
    </w:p>
    <w:p w:rsidR="00000000" w:rsidDel="00000000" w:rsidP="00000000" w:rsidRDefault="00000000" w:rsidRPr="00000000" w14:paraId="00000026">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Conclusie</w:t>
      </w:r>
      <w:r w:rsidDel="00000000" w:rsidR="00000000" w:rsidRPr="00000000">
        <w:rPr>
          <w:rFonts w:ascii="Times New Roman" w:cs="Times New Roman" w:eastAsia="Times New Roman" w:hAnsi="Times New Roman"/>
          <w:rtl w:val="0"/>
        </w:rPr>
        <w:br w:type="textWrapping"/>
        <w:t xml:space="preserve">Wij zijn van mening dat dit plan in de huidige vorm niet voldoet aan de eisen van een goede ruimtelijke ordening en leidt tot een onevenredige aantasting van het woon- en leefklimaat in Velden.</w:t>
      </w:r>
    </w:p>
    <w:p w:rsidR="00000000" w:rsidDel="00000000" w:rsidP="00000000" w:rsidRDefault="00000000" w:rsidRPr="00000000" w14:paraId="00000027">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Wij verzoeken u daarom nadrukkelijk om:</w:t>
      </w:r>
    </w:p>
    <w:p w:rsidR="00000000" w:rsidDel="00000000" w:rsidP="00000000" w:rsidRDefault="00000000" w:rsidRPr="00000000" w14:paraId="00000028">
      <w:pPr>
        <w:numPr>
          <w:ilvl w:val="0"/>
          <w:numId w:val="5"/>
        </w:numPr>
        <w:spacing w:after="0" w:before="28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geen medewerking te verlenen aan dit plan in de huidige vorm</w:t>
      </w:r>
    </w:p>
    <w:p w:rsidR="00000000" w:rsidDel="00000000" w:rsidP="00000000" w:rsidRDefault="00000000" w:rsidRPr="00000000" w14:paraId="00000029">
      <w:pPr>
        <w:numPr>
          <w:ilvl w:val="0"/>
          <w:numId w:val="5"/>
        </w:numPr>
        <w:spacing w:after="28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 te komen tot een heroverweging van zowel de locatie als de invulling van de ontwikkeling</w:t>
      </w:r>
    </w:p>
    <w:p w:rsidR="00000000" w:rsidDel="00000000" w:rsidP="00000000" w:rsidRDefault="00000000" w:rsidRPr="00000000" w14:paraId="0000002A">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Wij verzoeken u deze zienswijze serieus te betrekken bij de verdere besluitvorming en ons op de hoogte te houden van het vervolgproces. Gezien de gestelde planning van het project, waar gesproken wordt over een vergunningsaanvraag in mei (zie planning op foto bijlage van informatieavond 3 maart), verzoeken wij u dringend, en wel uiterlijk 3 april a.s., schriftelijk en formeel te reageren via ons speciaal daarvoor opengestelde buurtemailadres: </w:t>
      </w:r>
      <w:hyperlink r:id="rId6">
        <w:r w:rsidDel="00000000" w:rsidR="00000000" w:rsidRPr="00000000">
          <w:rPr>
            <w:rFonts w:ascii="Times New Roman" w:cs="Times New Roman" w:eastAsia="Times New Roman" w:hAnsi="Times New Roman"/>
            <w:color w:val="1155cc"/>
            <w:u w:val="single"/>
            <w:rtl w:val="0"/>
          </w:rPr>
          <w:t xml:space="preserve">buurtcontactgroep@gmail.com</w:t>
        </w:r>
      </w:hyperlink>
      <w:r w:rsidDel="00000000" w:rsidR="00000000" w:rsidRPr="00000000">
        <w:rPr>
          <w:rFonts w:ascii="Times New Roman" w:cs="Times New Roman" w:eastAsia="Times New Roman" w:hAnsi="Times New Roman"/>
          <w:rtl w:val="0"/>
        </w:rPr>
        <w:t xml:space="preserve"> Daarbij verwachten wij dat binnen die termijn voldaan wordt aan onze bovenstaande verzoeken of minimaal wordt bevestigd dat het proces stop wordt gezet, zodat er ruimte komt om dit proces te (her)beoordelen en te herzien. </w:t>
      </w:r>
    </w:p>
    <w:p w:rsidR="00000000" w:rsidDel="00000000" w:rsidP="00000000" w:rsidRDefault="00000000" w:rsidRPr="00000000" w14:paraId="0000002B">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Indien dit niet het geval is, zijn wij genoodzaakt verdere juridische stappen te ondernemen en waar nodig andere middelen in te zetten richting onder andere de media om gehoord te worden. Wij hopen vooralsnog dat dit niet nodig is en vertrouwen erop dat u onze verzoeken in redelijkheid en binnen de gestelde termijn beantwoordt.</w:t>
      </w:r>
    </w:p>
    <w:p w:rsidR="00000000" w:rsidDel="00000000" w:rsidP="00000000" w:rsidRDefault="00000000" w:rsidRPr="00000000" w14:paraId="0000002C">
      <w:pPr>
        <w:spacing w:after="280" w:before="28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Hoogachtend, Namens direct omwonenden (zie bijlage namen en ondertekening) van Rijksweg 45-47 Velden </w:t>
      </w:r>
      <w:hyperlink r:id="rId7">
        <w:r w:rsidDel="00000000" w:rsidR="00000000" w:rsidRPr="00000000">
          <w:rPr>
            <w:rFonts w:ascii="Times New Roman" w:cs="Times New Roman" w:eastAsia="Times New Roman" w:hAnsi="Times New Roman"/>
            <w:color w:val="467886"/>
            <w:u w:val="single"/>
            <w:rtl w:val="0"/>
          </w:rPr>
          <w:t xml:space="preserve">buurtcontactgroep@gmail.com</w:t>
        </w:r>
      </w:hyperlink>
      <w:r w:rsidDel="00000000" w:rsidR="00000000" w:rsidRPr="00000000">
        <w:rPr>
          <w:rtl w:val="0"/>
        </w:rPr>
      </w:r>
    </w:p>
    <w:sectPr>
      <w:headerReference r:id="rId8" w:type="default"/>
      <w:footerReference r:id="rId9"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rPr>
        <w:i w:val="1"/>
        <w:iCs w:val="1"/>
        <w:sz w:val="18"/>
        <w:szCs w:val="18"/>
      </w:rPr>
    </w:pPr>
    <w:r w:rsidDel="00000000" w:rsidR="00000000" w:rsidRPr="00000000">
      <w:rPr>
        <w:i w:val="1"/>
        <w:iCs w:val="1"/>
        <w:sz w:val="18"/>
        <w:szCs w:val="18"/>
        <w:rtl w:val="0"/>
      </w:rPr>
      <w:t xml:space="preserve">Collectieve zienswijze Buurtcontactgroep Velden</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n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mailto:buurtcontactgroep@gmail.com" TargetMode="External"/><Relationship Id="rId7" Type="http://schemas.openxmlformats.org/officeDocument/2006/relationships/hyperlink" Target="mailto:buurtcontactgroep@gmail.com"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